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6C3EC5" w:rsidRDefault="006C3EC5" w:rsidP="001277FB">
      <w:pPr>
        <w:rPr>
          <w:b/>
          <w:sz w:val="24"/>
        </w:rPr>
      </w:pPr>
    </w:p>
    <w:p w:rsidR="00F976F6" w:rsidRDefault="00F976F6" w:rsidP="001277FB">
      <w:pPr>
        <w:rPr>
          <w:b/>
          <w:sz w:val="24"/>
        </w:rPr>
      </w:pPr>
    </w:p>
    <w:p w:rsidR="009F0833" w:rsidRPr="00ED3CCA" w:rsidRDefault="009F0833" w:rsidP="00471C29">
      <w:pPr>
        <w:pStyle w:val="Default"/>
        <w:spacing w:before="240"/>
        <w:jc w:val="both"/>
        <w:rPr>
          <w:b/>
          <w:sz w:val="22"/>
        </w:rPr>
      </w:pPr>
    </w:p>
    <w:p w:rsidR="001F5928" w:rsidRDefault="00B46B15" w:rsidP="001F5928">
      <w:pPr>
        <w:pStyle w:val="Default"/>
        <w:spacing w:before="240"/>
        <w:jc w:val="both"/>
        <w:rPr>
          <w:b/>
          <w:color w:val="auto"/>
          <w:sz w:val="22"/>
          <w:szCs w:val="22"/>
        </w:rPr>
      </w:pPr>
      <w:proofErr w:type="spellStart"/>
      <w:r>
        <w:rPr>
          <w:b/>
          <w:color w:val="auto"/>
          <w:sz w:val="22"/>
          <w:szCs w:val="22"/>
        </w:rPr>
        <w:t>Jokertage</w:t>
      </w:r>
      <w:proofErr w:type="spellEnd"/>
      <w:r w:rsidR="00966565">
        <w:rPr>
          <w:b/>
          <w:color w:val="auto"/>
          <w:sz w:val="22"/>
          <w:szCs w:val="22"/>
        </w:rPr>
        <w:t xml:space="preserve"> -</w:t>
      </w:r>
      <w:r>
        <w:rPr>
          <w:b/>
          <w:color w:val="auto"/>
          <w:sz w:val="22"/>
          <w:szCs w:val="22"/>
        </w:rPr>
        <w:t xml:space="preserve"> </w:t>
      </w:r>
      <w:r w:rsidR="00966565">
        <w:rPr>
          <w:b/>
          <w:color w:val="auto"/>
          <w:sz w:val="22"/>
          <w:szCs w:val="22"/>
        </w:rPr>
        <w:t>e</w:t>
      </w:r>
      <w:r w:rsidR="00A67017">
        <w:rPr>
          <w:b/>
          <w:color w:val="auto"/>
          <w:sz w:val="22"/>
          <w:szCs w:val="22"/>
        </w:rPr>
        <w:t>in Beitrag zur</w:t>
      </w:r>
      <w:r>
        <w:rPr>
          <w:b/>
          <w:color w:val="auto"/>
          <w:sz w:val="22"/>
          <w:szCs w:val="22"/>
        </w:rPr>
        <w:t xml:space="preserve"> Verbesserung der Vereinbarkeit von Familienleben und Schule</w:t>
      </w:r>
    </w:p>
    <w:p w:rsidR="0059791C" w:rsidRDefault="0059791C" w:rsidP="001F5928">
      <w:pPr>
        <w:pStyle w:val="Default"/>
        <w:spacing w:before="240"/>
        <w:jc w:val="both"/>
        <w:rPr>
          <w:b/>
          <w:color w:val="auto"/>
          <w:sz w:val="22"/>
          <w:szCs w:val="22"/>
        </w:rPr>
      </w:pPr>
    </w:p>
    <w:p w:rsidR="0059791C" w:rsidRPr="000A185D" w:rsidRDefault="0059791C" w:rsidP="001F5928">
      <w:pPr>
        <w:pStyle w:val="Default"/>
        <w:spacing w:before="240"/>
        <w:jc w:val="both"/>
        <w:rPr>
          <w:b/>
          <w:sz w:val="22"/>
          <w:szCs w:val="22"/>
        </w:rPr>
      </w:pPr>
    </w:p>
    <w:p w:rsidR="005149AB" w:rsidRPr="0059791C" w:rsidRDefault="000A185D" w:rsidP="00C70A83">
      <w:pPr>
        <w:pStyle w:val="Default"/>
        <w:spacing w:before="240"/>
        <w:jc w:val="both"/>
        <w:rPr>
          <w:b/>
          <w:sz w:val="22"/>
          <w:szCs w:val="22"/>
        </w:rPr>
      </w:pPr>
      <w:r>
        <w:rPr>
          <w:b/>
          <w:sz w:val="22"/>
          <w:szCs w:val="22"/>
        </w:rPr>
        <w:t xml:space="preserve">I. </w:t>
      </w:r>
      <w:r w:rsidR="00D611C0">
        <w:rPr>
          <w:b/>
          <w:sz w:val="22"/>
          <w:szCs w:val="22"/>
        </w:rPr>
        <w:t>Sachverhalt</w:t>
      </w:r>
      <w:r w:rsidR="00A67017">
        <w:rPr>
          <w:b/>
          <w:sz w:val="22"/>
          <w:szCs w:val="22"/>
        </w:rPr>
        <w:t>:</w:t>
      </w:r>
    </w:p>
    <w:p w:rsidR="00604033" w:rsidRDefault="007006BF" w:rsidP="00604033">
      <w:pPr>
        <w:pStyle w:val="Default"/>
        <w:spacing w:before="240"/>
        <w:jc w:val="both"/>
        <w:rPr>
          <w:sz w:val="22"/>
          <w:szCs w:val="22"/>
          <w:lang w:eastAsia="de-DE"/>
        </w:rPr>
      </w:pPr>
      <w:r>
        <w:rPr>
          <w:sz w:val="22"/>
          <w:szCs w:val="22"/>
          <w:lang w:eastAsia="de-DE"/>
        </w:rPr>
        <w:t>Schülerinnen und</w:t>
      </w:r>
      <w:r w:rsidR="00F90180" w:rsidRPr="00604033">
        <w:rPr>
          <w:sz w:val="22"/>
          <w:szCs w:val="22"/>
          <w:lang w:eastAsia="de-DE"/>
        </w:rPr>
        <w:t xml:space="preserve"> Schüler haben nie frei, wenn sie wollen. Das Familienleben mit Schulkindern muss in Einklang mit den schulischen Vorgaben gestaltet werden.</w:t>
      </w:r>
      <w:r w:rsidR="00A67017">
        <w:rPr>
          <w:sz w:val="22"/>
          <w:szCs w:val="22"/>
          <w:lang w:eastAsia="de-DE"/>
        </w:rPr>
        <w:t xml:space="preserve"> Viele Familien sind dabei durch die flexiblen Arbeitszeiten der Eltern in ihren Möglichkeiten weiter beschränkt. </w:t>
      </w:r>
      <w:r w:rsidR="00F90180" w:rsidRPr="00604033">
        <w:rPr>
          <w:sz w:val="22"/>
          <w:szCs w:val="22"/>
          <w:lang w:eastAsia="de-DE"/>
        </w:rPr>
        <w:t>D</w:t>
      </w:r>
      <w:r w:rsidR="00966565">
        <w:rPr>
          <w:sz w:val="22"/>
          <w:szCs w:val="22"/>
          <w:lang w:eastAsia="de-DE"/>
        </w:rPr>
        <w:t xml:space="preserve">er </w:t>
      </w:r>
      <w:proofErr w:type="spellStart"/>
      <w:r w:rsidR="00966565" w:rsidRPr="00966565">
        <w:rPr>
          <w:sz w:val="22"/>
          <w:szCs w:val="22"/>
          <w:lang w:eastAsia="de-DE"/>
        </w:rPr>
        <w:t>RdErl</w:t>
      </w:r>
      <w:proofErr w:type="spellEnd"/>
      <w:r w:rsidR="00966565" w:rsidRPr="00966565">
        <w:rPr>
          <w:sz w:val="22"/>
          <w:szCs w:val="22"/>
          <w:lang w:eastAsia="de-DE"/>
        </w:rPr>
        <w:t>. d. Kultusministeriums v. 26</w:t>
      </w:r>
      <w:r w:rsidR="00966565" w:rsidRPr="00966565">
        <w:rPr>
          <w:sz w:val="22"/>
          <w:szCs w:val="22"/>
          <w:lang w:eastAsia="de-DE"/>
        </w:rPr>
        <w:t xml:space="preserve">.3.1980 </w:t>
      </w:r>
      <w:r w:rsidR="00A67017">
        <w:rPr>
          <w:sz w:val="22"/>
          <w:szCs w:val="22"/>
          <w:lang w:eastAsia="de-DE"/>
        </w:rPr>
        <w:t xml:space="preserve">sieht </w:t>
      </w:r>
      <w:r w:rsidR="00F90180" w:rsidRPr="00604033">
        <w:rPr>
          <w:sz w:val="22"/>
          <w:szCs w:val="22"/>
          <w:lang w:eastAsia="de-DE"/>
        </w:rPr>
        <w:t xml:space="preserve">eine ausnahmsweise </w:t>
      </w:r>
      <w:r w:rsidR="00A67017">
        <w:rPr>
          <w:sz w:val="22"/>
          <w:szCs w:val="22"/>
          <w:lang w:eastAsia="de-DE"/>
        </w:rPr>
        <w:t xml:space="preserve">Beurlaubung vom Unterricht </w:t>
      </w:r>
      <w:r w:rsidR="00F90180" w:rsidRPr="00604033">
        <w:rPr>
          <w:sz w:val="22"/>
          <w:szCs w:val="22"/>
          <w:lang w:eastAsia="de-DE"/>
        </w:rPr>
        <w:t xml:space="preserve">nur aus </w:t>
      </w:r>
      <w:r w:rsidR="00A67017">
        <w:rPr>
          <w:sz w:val="22"/>
          <w:szCs w:val="22"/>
          <w:lang w:eastAsia="de-DE"/>
        </w:rPr>
        <w:t>wichtigen Gründen vor</w:t>
      </w:r>
      <w:r w:rsidR="00F90180" w:rsidRPr="00604033">
        <w:rPr>
          <w:sz w:val="22"/>
          <w:szCs w:val="22"/>
          <w:lang w:eastAsia="de-DE"/>
        </w:rPr>
        <w:t>. Es gibt aber auch Situationen, in denen man den Grund der Abwesenheit nicht nennen möchte oder die</w:t>
      </w:r>
      <w:r>
        <w:rPr>
          <w:sz w:val="22"/>
          <w:szCs w:val="22"/>
          <w:lang w:eastAsia="de-DE"/>
        </w:rPr>
        <w:t>ser vo</w:t>
      </w:r>
      <w:r w:rsidR="00F90180" w:rsidRPr="00604033">
        <w:rPr>
          <w:sz w:val="22"/>
          <w:szCs w:val="22"/>
          <w:lang w:eastAsia="de-DE"/>
        </w:rPr>
        <w:t>m bestehenden Katalog</w:t>
      </w:r>
      <w:r>
        <w:rPr>
          <w:sz w:val="22"/>
          <w:szCs w:val="22"/>
          <w:lang w:eastAsia="de-DE"/>
        </w:rPr>
        <w:t xml:space="preserve"> der Beurlaubungsgründe</w:t>
      </w:r>
      <w:r w:rsidR="00F90180" w:rsidRPr="00604033">
        <w:rPr>
          <w:sz w:val="22"/>
          <w:szCs w:val="22"/>
          <w:lang w:eastAsia="de-DE"/>
        </w:rPr>
        <w:t xml:space="preserve"> nicht abgedeckt </w:t>
      </w:r>
      <w:r w:rsidR="00966565">
        <w:rPr>
          <w:sz w:val="22"/>
          <w:szCs w:val="22"/>
          <w:lang w:eastAsia="de-DE"/>
        </w:rPr>
        <w:t>wird</w:t>
      </w:r>
      <w:r w:rsidR="00F90180" w:rsidRPr="00604033">
        <w:rPr>
          <w:sz w:val="22"/>
          <w:szCs w:val="22"/>
          <w:lang w:eastAsia="de-DE"/>
        </w:rPr>
        <w:t xml:space="preserve">. Man kann Familien mit Schulkindern mehr Freiheiten geben. Dies zeigen die </w:t>
      </w:r>
      <w:proofErr w:type="spellStart"/>
      <w:r w:rsidR="00F90180" w:rsidRPr="00604033">
        <w:rPr>
          <w:sz w:val="22"/>
          <w:szCs w:val="22"/>
          <w:lang w:eastAsia="de-DE"/>
        </w:rPr>
        <w:t>Jokertage</w:t>
      </w:r>
      <w:proofErr w:type="spellEnd"/>
      <w:r w:rsidR="00F90180" w:rsidRPr="00604033">
        <w:rPr>
          <w:sz w:val="22"/>
          <w:szCs w:val="22"/>
          <w:lang w:eastAsia="de-DE"/>
        </w:rPr>
        <w:t xml:space="preserve">, die mehrere Schweizer Kantone teilweise seit vielen Jahren den Schülerinnen und Schülern einräumen. So können sich beispielsweise im Kanton Zürich seit 2006 Schülerinnen und Schüler bis zu zwei Tage pro Schuljahr vom Unterricht ohne Nennung von Gründen beurlauben lassen. Diese </w:t>
      </w:r>
      <w:proofErr w:type="spellStart"/>
      <w:r w:rsidR="00F90180" w:rsidRPr="00604033">
        <w:rPr>
          <w:sz w:val="22"/>
          <w:szCs w:val="22"/>
          <w:lang w:eastAsia="de-DE"/>
        </w:rPr>
        <w:t>Jokertage</w:t>
      </w:r>
      <w:proofErr w:type="spellEnd"/>
      <w:r w:rsidR="00F90180" w:rsidRPr="00604033">
        <w:rPr>
          <w:sz w:val="22"/>
          <w:szCs w:val="22"/>
          <w:lang w:eastAsia="de-DE"/>
        </w:rPr>
        <w:t xml:space="preserve"> werden durch die Erziehungsberechtigten vorher schriftlich beantragt. Tage mit besonderen Schulanlässen wie Prüfungen, Bundesjugendspiele oder Schulausflügen können von dieser Regelung ausgenommen werden. </w:t>
      </w:r>
    </w:p>
    <w:p w:rsidR="00F90180" w:rsidRPr="00604033" w:rsidRDefault="00F90180" w:rsidP="00604033">
      <w:pPr>
        <w:pStyle w:val="Default"/>
        <w:spacing w:before="240"/>
        <w:jc w:val="both"/>
        <w:rPr>
          <w:sz w:val="22"/>
          <w:szCs w:val="22"/>
          <w:lang w:eastAsia="de-DE"/>
        </w:rPr>
      </w:pPr>
      <w:proofErr w:type="spellStart"/>
      <w:r w:rsidRPr="00604033">
        <w:rPr>
          <w:sz w:val="22"/>
          <w:szCs w:val="22"/>
          <w:lang w:eastAsia="de-DE"/>
        </w:rPr>
        <w:t>Jokertage</w:t>
      </w:r>
      <w:proofErr w:type="spellEnd"/>
      <w:r w:rsidRPr="00604033">
        <w:rPr>
          <w:sz w:val="22"/>
          <w:szCs w:val="22"/>
          <w:lang w:eastAsia="de-DE"/>
        </w:rPr>
        <w:t xml:space="preserve"> geben Schülern und Familien nicht nur etwas mehr Raum zur freien Gestaltung. Sie sind auch ein Entgegenkommen gegenüber den außerunterrichtlichen Interessen und Verpflichtungen der Schülerinnen und Schüler. Zudem ermöglicht diese Regelung auch den verantwortungsvollen Umgang mit freien Tagen einzuüben und – noch wichtiger – verhindert Lügen und Ausflüchte.</w:t>
      </w:r>
    </w:p>
    <w:p w:rsidR="00233888" w:rsidRPr="00EC6AC7" w:rsidRDefault="00233888" w:rsidP="000A185D">
      <w:pPr>
        <w:pStyle w:val="Default"/>
        <w:spacing w:before="240"/>
        <w:jc w:val="both"/>
        <w:rPr>
          <w:sz w:val="22"/>
          <w:szCs w:val="22"/>
        </w:rPr>
      </w:pPr>
    </w:p>
    <w:p w:rsidR="000A185D" w:rsidRPr="000A185D" w:rsidRDefault="00020D91" w:rsidP="000A185D">
      <w:pPr>
        <w:pStyle w:val="Default"/>
        <w:spacing w:before="240"/>
        <w:jc w:val="both"/>
        <w:rPr>
          <w:b/>
          <w:sz w:val="22"/>
          <w:szCs w:val="22"/>
        </w:rPr>
      </w:pPr>
      <w:r>
        <w:rPr>
          <w:b/>
          <w:sz w:val="22"/>
          <w:szCs w:val="22"/>
        </w:rPr>
        <w:lastRenderedPageBreak/>
        <w:t>II. Der Landtag</w:t>
      </w:r>
      <w:r w:rsidR="00232946">
        <w:rPr>
          <w:b/>
          <w:sz w:val="22"/>
          <w:szCs w:val="22"/>
        </w:rPr>
        <w:t xml:space="preserve"> stellt fest</w:t>
      </w:r>
      <w:r w:rsidR="00A67017">
        <w:rPr>
          <w:b/>
          <w:sz w:val="22"/>
          <w:szCs w:val="22"/>
        </w:rPr>
        <w:t>:</w:t>
      </w:r>
    </w:p>
    <w:p w:rsidR="00F90180" w:rsidRPr="00A865AA" w:rsidRDefault="007006BF" w:rsidP="00604033">
      <w:pPr>
        <w:pStyle w:val="Default"/>
        <w:spacing w:before="240"/>
        <w:jc w:val="both"/>
        <w:rPr>
          <w:sz w:val="22"/>
          <w:szCs w:val="22"/>
          <w:lang w:eastAsia="de-DE"/>
        </w:rPr>
      </w:pPr>
      <w:proofErr w:type="spellStart"/>
      <w:r w:rsidRPr="00A865AA">
        <w:rPr>
          <w:sz w:val="22"/>
          <w:szCs w:val="22"/>
          <w:lang w:eastAsia="de-DE"/>
        </w:rPr>
        <w:t>Jokertage</w:t>
      </w:r>
      <w:proofErr w:type="spellEnd"/>
      <w:r w:rsidRPr="00A865AA">
        <w:rPr>
          <w:sz w:val="22"/>
          <w:szCs w:val="22"/>
          <w:lang w:eastAsia="de-DE"/>
        </w:rPr>
        <w:t xml:space="preserve"> sind ein geeignetes Mittel, um </w:t>
      </w:r>
      <w:r w:rsidR="00A67017" w:rsidRPr="00A865AA">
        <w:rPr>
          <w:sz w:val="22"/>
          <w:szCs w:val="22"/>
          <w:lang w:eastAsia="de-DE"/>
        </w:rPr>
        <w:t>Familien mit Schulkindern mehr Freiheiten für die Gestaltung ihres Familienlebens</w:t>
      </w:r>
      <w:r w:rsidR="00A67017" w:rsidRPr="00A865AA">
        <w:rPr>
          <w:sz w:val="22"/>
          <w:szCs w:val="22"/>
          <w:lang w:eastAsia="de-DE"/>
        </w:rPr>
        <w:t xml:space="preserve"> zu ermöglichen. Zudem geben sie </w:t>
      </w:r>
      <w:r w:rsidR="00F34EBD" w:rsidRPr="00A865AA">
        <w:rPr>
          <w:sz w:val="22"/>
          <w:szCs w:val="22"/>
          <w:lang w:eastAsia="de-DE"/>
        </w:rPr>
        <w:t>Schüle</w:t>
      </w:r>
      <w:r w:rsidRPr="00A865AA">
        <w:rPr>
          <w:sz w:val="22"/>
          <w:szCs w:val="22"/>
          <w:lang w:eastAsia="de-DE"/>
        </w:rPr>
        <w:t>rinne</w:t>
      </w:r>
      <w:r w:rsidR="00F34EBD" w:rsidRPr="00A865AA">
        <w:rPr>
          <w:sz w:val="22"/>
          <w:szCs w:val="22"/>
          <w:lang w:eastAsia="de-DE"/>
        </w:rPr>
        <w:t>n</w:t>
      </w:r>
      <w:r w:rsidRPr="00A865AA">
        <w:rPr>
          <w:sz w:val="22"/>
          <w:szCs w:val="22"/>
          <w:lang w:eastAsia="de-DE"/>
        </w:rPr>
        <w:t xml:space="preserve"> und Schülern </w:t>
      </w:r>
      <w:r w:rsidR="00A67017" w:rsidRPr="00A865AA">
        <w:rPr>
          <w:sz w:val="22"/>
          <w:szCs w:val="22"/>
          <w:lang w:eastAsia="de-DE"/>
        </w:rPr>
        <w:t xml:space="preserve">Anlass, </w:t>
      </w:r>
      <w:r w:rsidRPr="00A865AA">
        <w:rPr>
          <w:sz w:val="22"/>
          <w:szCs w:val="22"/>
          <w:lang w:eastAsia="de-DE"/>
        </w:rPr>
        <w:t>den verantwortungsvollen Umgang mit freien Tagen einzu</w:t>
      </w:r>
      <w:r w:rsidR="00B46B15" w:rsidRPr="00A865AA">
        <w:rPr>
          <w:sz w:val="22"/>
          <w:szCs w:val="22"/>
          <w:lang w:eastAsia="de-DE"/>
        </w:rPr>
        <w:t>üben</w:t>
      </w:r>
      <w:r w:rsidR="00A67017" w:rsidRPr="00A865AA">
        <w:rPr>
          <w:sz w:val="22"/>
          <w:szCs w:val="22"/>
          <w:lang w:eastAsia="de-DE"/>
        </w:rPr>
        <w:t xml:space="preserve"> und bewahren vor Lügen und Ausflüchten</w:t>
      </w:r>
      <w:r w:rsidR="00B46B15" w:rsidRPr="00A865AA">
        <w:rPr>
          <w:sz w:val="22"/>
          <w:szCs w:val="22"/>
          <w:lang w:eastAsia="de-DE"/>
        </w:rPr>
        <w:t>.</w:t>
      </w:r>
    </w:p>
    <w:p w:rsidR="00F90180" w:rsidRPr="00EC6AC7" w:rsidRDefault="00F90180" w:rsidP="00F90180">
      <w:pPr>
        <w:pStyle w:val="Default"/>
        <w:spacing w:before="240"/>
        <w:jc w:val="both"/>
        <w:rPr>
          <w:sz w:val="22"/>
          <w:szCs w:val="22"/>
        </w:rPr>
      </w:pPr>
    </w:p>
    <w:p w:rsidR="00F90180" w:rsidRDefault="00F90180" w:rsidP="00F90180">
      <w:r>
        <w:rPr>
          <w:b/>
          <w:szCs w:val="22"/>
        </w:rPr>
        <w:t>I</w:t>
      </w:r>
      <w:r w:rsidR="00376594">
        <w:rPr>
          <w:b/>
          <w:szCs w:val="22"/>
        </w:rPr>
        <w:t>I</w:t>
      </w:r>
      <w:bookmarkStart w:id="1" w:name="_GoBack"/>
      <w:bookmarkEnd w:id="1"/>
      <w:r>
        <w:rPr>
          <w:b/>
          <w:szCs w:val="22"/>
        </w:rPr>
        <w:t>I. Der Landtag beschließt</w:t>
      </w:r>
      <w:r w:rsidR="00A67017">
        <w:rPr>
          <w:b/>
          <w:szCs w:val="22"/>
        </w:rPr>
        <w:t>:</w:t>
      </w:r>
      <w:r w:rsidRPr="00F90180">
        <w:t xml:space="preserve"> </w:t>
      </w:r>
    </w:p>
    <w:p w:rsidR="00F90180" w:rsidRPr="00604033" w:rsidRDefault="00F90180" w:rsidP="00604033">
      <w:pPr>
        <w:pStyle w:val="Default"/>
        <w:spacing w:before="240"/>
        <w:jc w:val="both"/>
        <w:rPr>
          <w:sz w:val="22"/>
          <w:szCs w:val="22"/>
          <w:lang w:eastAsia="de-DE"/>
        </w:rPr>
      </w:pPr>
      <w:r w:rsidRPr="00604033">
        <w:rPr>
          <w:sz w:val="22"/>
          <w:szCs w:val="22"/>
          <w:lang w:eastAsia="de-DE"/>
        </w:rPr>
        <w:t xml:space="preserve">Der Landtag fordert die Landesregierung auf, ein Konzept für die Gewährung von zwei </w:t>
      </w:r>
      <w:proofErr w:type="spellStart"/>
      <w:r w:rsidRPr="00604033">
        <w:rPr>
          <w:sz w:val="22"/>
          <w:szCs w:val="22"/>
          <w:lang w:eastAsia="de-DE"/>
        </w:rPr>
        <w:t>Jokertagen</w:t>
      </w:r>
      <w:proofErr w:type="spellEnd"/>
      <w:r w:rsidRPr="00604033">
        <w:rPr>
          <w:sz w:val="22"/>
          <w:szCs w:val="22"/>
          <w:lang w:eastAsia="de-DE"/>
        </w:rPr>
        <w:t xml:space="preserve"> pro Schuljahr für alle Schülerinnen und Schüler in Nordrhein-Westfalen zu erarbeiten und dem Landtag vorzulegen.</w:t>
      </w:r>
    </w:p>
    <w:p w:rsidR="00F90180" w:rsidRDefault="00F90180" w:rsidP="00F90180">
      <w:pPr>
        <w:pStyle w:val="Default"/>
        <w:spacing w:before="240"/>
        <w:jc w:val="both"/>
        <w:rPr>
          <w:b/>
          <w:sz w:val="22"/>
          <w:szCs w:val="22"/>
        </w:rPr>
      </w:pPr>
    </w:p>
    <w:p w:rsidR="00F90180" w:rsidRPr="000A185D" w:rsidRDefault="00F90180" w:rsidP="00F90180">
      <w:pPr>
        <w:pStyle w:val="Default"/>
        <w:spacing w:before="240"/>
        <w:jc w:val="both"/>
        <w:rPr>
          <w:b/>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077AE4" w:rsidRPr="00C236BD" w:rsidRDefault="00E102C0" w:rsidP="000A185D">
      <w:pPr>
        <w:pStyle w:val="Default"/>
        <w:jc w:val="both"/>
        <w:rPr>
          <w:sz w:val="22"/>
          <w:szCs w:val="22"/>
        </w:rPr>
      </w:pPr>
      <w:r>
        <w:rPr>
          <w:sz w:val="22"/>
          <w:szCs w:val="22"/>
        </w:rPr>
        <w:t>_________________</w:t>
      </w:r>
    </w:p>
    <w:p w:rsidR="000A185D" w:rsidRDefault="000A185D" w:rsidP="000A185D">
      <w:pPr>
        <w:pStyle w:val="Default"/>
        <w:jc w:val="both"/>
        <w:rPr>
          <w:sz w:val="22"/>
          <w:szCs w:val="22"/>
        </w:rPr>
      </w:pPr>
      <w:r w:rsidRPr="005030AB">
        <w:rPr>
          <w:sz w:val="22"/>
          <w:szCs w:val="22"/>
        </w:rPr>
        <w:t>Dr. Joachim Paul</w:t>
      </w:r>
    </w:p>
    <w:p w:rsidR="00E102C0" w:rsidRDefault="00E102C0" w:rsidP="000A185D">
      <w:pPr>
        <w:pStyle w:val="Default"/>
        <w:jc w:val="both"/>
        <w:rPr>
          <w:sz w:val="22"/>
          <w:szCs w:val="22"/>
        </w:rPr>
      </w:pPr>
    </w:p>
    <w:p w:rsidR="00695E60" w:rsidRDefault="00695E60" w:rsidP="000A185D">
      <w:pPr>
        <w:pStyle w:val="Default"/>
        <w:jc w:val="both"/>
        <w:rPr>
          <w:sz w:val="22"/>
          <w:szCs w:val="22"/>
        </w:rPr>
      </w:pPr>
    </w:p>
    <w:p w:rsidR="00E102C0" w:rsidRPr="005030AB" w:rsidRDefault="00E102C0" w:rsidP="000A185D">
      <w:pPr>
        <w:pStyle w:val="Default"/>
        <w:jc w:val="both"/>
        <w:rPr>
          <w:sz w:val="22"/>
          <w:szCs w:val="22"/>
        </w:rPr>
      </w:pPr>
      <w:r w:rsidRPr="00E102C0">
        <w:rPr>
          <w:sz w:val="22"/>
          <w:szCs w:val="22"/>
        </w:rPr>
        <w:t>_________________</w:t>
      </w:r>
    </w:p>
    <w:p w:rsidR="00D1734F" w:rsidRDefault="00D1734F" w:rsidP="00D1734F">
      <w:pPr>
        <w:pStyle w:val="Default"/>
        <w:jc w:val="both"/>
        <w:rPr>
          <w:sz w:val="22"/>
          <w:szCs w:val="22"/>
        </w:rPr>
      </w:pPr>
      <w:r w:rsidRPr="00F87EF5">
        <w:rPr>
          <w:sz w:val="22"/>
          <w:szCs w:val="22"/>
        </w:rPr>
        <w:t>Nicolaus Kern</w:t>
      </w:r>
    </w:p>
    <w:p w:rsidR="000A185D" w:rsidRDefault="000A185D" w:rsidP="000A185D">
      <w:pPr>
        <w:pStyle w:val="Default"/>
        <w:jc w:val="both"/>
        <w:rPr>
          <w:sz w:val="22"/>
          <w:szCs w:val="22"/>
        </w:rPr>
      </w:pPr>
    </w:p>
    <w:p w:rsidR="00F34EBD" w:rsidRDefault="00F34EBD" w:rsidP="000A185D">
      <w:pPr>
        <w:pStyle w:val="Default"/>
        <w:jc w:val="both"/>
        <w:rPr>
          <w:sz w:val="22"/>
          <w:szCs w:val="22"/>
        </w:rPr>
      </w:pPr>
    </w:p>
    <w:p w:rsidR="00F34EBD" w:rsidRPr="00C236BD" w:rsidRDefault="00F34EBD" w:rsidP="00F34EBD">
      <w:pPr>
        <w:pStyle w:val="Default"/>
        <w:jc w:val="both"/>
        <w:rPr>
          <w:sz w:val="22"/>
          <w:szCs w:val="22"/>
        </w:rPr>
      </w:pPr>
      <w:r>
        <w:rPr>
          <w:sz w:val="22"/>
          <w:szCs w:val="22"/>
        </w:rPr>
        <w:t>_________________</w:t>
      </w:r>
    </w:p>
    <w:p w:rsidR="00F34EBD" w:rsidRDefault="00F34EBD" w:rsidP="00F34EBD">
      <w:pPr>
        <w:pStyle w:val="Default"/>
        <w:jc w:val="both"/>
        <w:rPr>
          <w:sz w:val="22"/>
          <w:szCs w:val="22"/>
        </w:rPr>
      </w:pPr>
      <w:r>
        <w:rPr>
          <w:sz w:val="22"/>
          <w:szCs w:val="22"/>
        </w:rPr>
        <w:t>Monika Pieper</w:t>
      </w:r>
    </w:p>
    <w:p w:rsidR="00F34EBD" w:rsidRDefault="00F34EBD" w:rsidP="000A185D">
      <w:pPr>
        <w:pStyle w:val="Default"/>
        <w:jc w:val="both"/>
        <w:rPr>
          <w:sz w:val="22"/>
          <w:szCs w:val="22"/>
        </w:rPr>
      </w:pPr>
    </w:p>
    <w:p w:rsidR="00F34EBD" w:rsidRPr="000A185D" w:rsidRDefault="00F34EBD" w:rsidP="000A185D">
      <w:pPr>
        <w:pStyle w:val="Default"/>
        <w:jc w:val="both"/>
        <w:rPr>
          <w:sz w:val="22"/>
          <w:szCs w:val="22"/>
        </w:rPr>
      </w:pPr>
    </w:p>
    <w:p w:rsidR="008919A5" w:rsidRDefault="000A185D" w:rsidP="005544C2">
      <w:pPr>
        <w:pStyle w:val="Default"/>
        <w:jc w:val="both"/>
        <w:rPr>
          <w:sz w:val="22"/>
          <w:szCs w:val="22"/>
        </w:rPr>
      </w:pPr>
      <w:r w:rsidRPr="000A185D">
        <w:rPr>
          <w:sz w:val="22"/>
          <w:szCs w:val="22"/>
        </w:rPr>
        <w:t>und Fraktion</w:t>
      </w:r>
    </w:p>
    <w:p w:rsidR="00930027" w:rsidRDefault="00930027" w:rsidP="005544C2">
      <w:pPr>
        <w:pStyle w:val="Default"/>
        <w:jc w:val="both"/>
        <w:rPr>
          <w:sz w:val="22"/>
          <w:szCs w:val="22"/>
        </w:rPr>
      </w:pPr>
    </w:p>
    <w:p w:rsidR="00930027" w:rsidRDefault="00930027" w:rsidP="005544C2">
      <w:pPr>
        <w:pStyle w:val="Default"/>
        <w:jc w:val="both"/>
        <w:rPr>
          <w:sz w:val="22"/>
          <w:szCs w:val="22"/>
        </w:rPr>
      </w:pPr>
    </w:p>
    <w:p w:rsidR="00722459" w:rsidRPr="005544C2" w:rsidRDefault="00722459" w:rsidP="005544C2">
      <w:pPr>
        <w:pStyle w:val="Default"/>
        <w:jc w:val="both"/>
        <w:rPr>
          <w:sz w:val="22"/>
          <w:szCs w:val="22"/>
        </w:rPr>
      </w:pPr>
    </w:p>
    <w:sectPr w:rsidR="00722459" w:rsidRPr="005544C2"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1B" w:rsidRDefault="00546C1B" w:rsidP="004F3971">
      <w:r>
        <w:separator/>
      </w:r>
    </w:p>
  </w:endnote>
  <w:endnote w:type="continuationSeparator" w:id="0">
    <w:p w:rsidR="00546C1B" w:rsidRDefault="00546C1B"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376594">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59791C">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1B" w:rsidRDefault="00546C1B" w:rsidP="004F3971">
      <w:r>
        <w:separator/>
      </w:r>
    </w:p>
  </w:footnote>
  <w:footnote w:type="continuationSeparator" w:id="0">
    <w:p w:rsidR="00546C1B" w:rsidRDefault="00546C1B"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82A071A" wp14:editId="2F5F59C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763A90B" wp14:editId="7558F8EA">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proofErr w:type="spellStart"/>
          <w:r w:rsidRPr="004F3971">
            <w:rPr>
              <w:rFonts w:asciiTheme="minorHAnsi" w:hAnsiTheme="minorHAnsi" w:cstheme="minorHAnsi"/>
              <w:sz w:val="24"/>
            </w:rPr>
            <w:t>datum</w:t>
          </w:r>
          <w:bookmarkEnd w:id="3"/>
          <w:proofErr w:type="spellEnd"/>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2"/>
  </w:num>
  <w:num w:numId="6">
    <w:abstractNumId w:val="6"/>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556"/>
    <w:rsid w:val="00212768"/>
    <w:rsid w:val="00214A9A"/>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ABA"/>
    <w:rsid w:val="00375BE7"/>
    <w:rsid w:val="00376594"/>
    <w:rsid w:val="00377854"/>
    <w:rsid w:val="00377FAD"/>
    <w:rsid w:val="00380AA2"/>
    <w:rsid w:val="003811D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46C1B"/>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4033"/>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06BF"/>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B7F9C"/>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1F6E"/>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66565"/>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67017"/>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5492"/>
    <w:rsid w:val="00A861AD"/>
    <w:rsid w:val="00A861FC"/>
    <w:rsid w:val="00A865AA"/>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7763"/>
    <w:rsid w:val="00B27D24"/>
    <w:rsid w:val="00B30597"/>
    <w:rsid w:val="00B3085E"/>
    <w:rsid w:val="00B30A9F"/>
    <w:rsid w:val="00B31A69"/>
    <w:rsid w:val="00B32487"/>
    <w:rsid w:val="00B32DF9"/>
    <w:rsid w:val="00B33E91"/>
    <w:rsid w:val="00B35BF0"/>
    <w:rsid w:val="00B36163"/>
    <w:rsid w:val="00B36BBC"/>
    <w:rsid w:val="00B4062F"/>
    <w:rsid w:val="00B408B8"/>
    <w:rsid w:val="00B40984"/>
    <w:rsid w:val="00B42085"/>
    <w:rsid w:val="00B43AB1"/>
    <w:rsid w:val="00B46B15"/>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1DBC"/>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4EBD"/>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180"/>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6C49-3BAC-4C82-95D8-8EC68CDB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Clessienne, Johannes (PIRATEN)</cp:lastModifiedBy>
  <cp:revision>9</cp:revision>
  <cp:lastPrinted>2014-01-17T10:16:00Z</cp:lastPrinted>
  <dcterms:created xsi:type="dcterms:W3CDTF">2014-04-30T12:20:00Z</dcterms:created>
  <dcterms:modified xsi:type="dcterms:W3CDTF">2014-05-02T09:14:00Z</dcterms:modified>
</cp:coreProperties>
</file>